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63" w:rsidRPr="001F3F63" w:rsidRDefault="001F3F63" w:rsidP="001F3F63">
      <w:pPr>
        <w:pStyle w:val="1"/>
        <w:shd w:val="clear" w:color="auto" w:fill="FFFFFF"/>
        <w:spacing w:before="0" w:after="225"/>
        <w:jc w:val="center"/>
        <w:rPr>
          <w:rFonts w:ascii="Georgia" w:hAnsi="Georgia"/>
          <w:color w:val="000000"/>
        </w:rPr>
      </w:pPr>
      <w:r w:rsidRPr="001F3F63">
        <w:rPr>
          <w:rFonts w:ascii="Georgia" w:hAnsi="Georgia"/>
          <w:color w:val="000000"/>
        </w:rPr>
        <w:t>«Детский травматизм и его профилактика»</w:t>
      </w:r>
    </w:p>
    <w:p w:rsidR="001F3F63" w:rsidRPr="001F3F63" w:rsidRDefault="001F3F63" w:rsidP="001F3F63">
      <w:pPr>
        <w:ind w:firstLine="709"/>
        <w:jc w:val="both"/>
        <w:rPr>
          <w:color w:val="424242"/>
          <w:sz w:val="28"/>
          <w:szCs w:val="28"/>
          <w:shd w:val="clear" w:color="auto" w:fill="FFFFFF"/>
        </w:rPr>
      </w:pPr>
      <w:r w:rsidRPr="001F3F63">
        <w:rPr>
          <w:color w:val="424242"/>
          <w:sz w:val="28"/>
          <w:szCs w:val="28"/>
          <w:shd w:val="clear" w:color="auto" w:fill="FFFFFF"/>
        </w:rPr>
        <w:t>Профилактикой детского травматизма сегодня озабочен весь мир. Все более жестокий прогресс приводит к тому, что за последние годы увеличивается количество тяжелых повреждений, осложненных шоком, кровопотерей, грубыми нарушениями жизненно важных функций, ожогами и т.д</w:t>
      </w:r>
      <w:proofErr w:type="gramStart"/>
      <w:r w:rsidRPr="001F3F63">
        <w:rPr>
          <w:color w:val="424242"/>
          <w:sz w:val="28"/>
          <w:szCs w:val="28"/>
          <w:shd w:val="clear" w:color="auto" w:fill="FFFFFF"/>
        </w:rPr>
        <w:t xml:space="preserve">.. </w:t>
      </w:r>
      <w:proofErr w:type="gramEnd"/>
      <w:r w:rsidRPr="001F3F63">
        <w:rPr>
          <w:color w:val="424242"/>
          <w:sz w:val="28"/>
          <w:szCs w:val="28"/>
          <w:shd w:val="clear" w:color="auto" w:fill="FFFFFF"/>
        </w:rPr>
        <w:t xml:space="preserve">Ведь машины стали быстрее, электротехника распространённее, дома выше, стекла и бетона больше, времени меньше. А ловкости, быстроты, проворности, гибкости у </w:t>
      </w:r>
      <w:proofErr w:type="gramStart"/>
      <w:r w:rsidRPr="001F3F63">
        <w:rPr>
          <w:color w:val="424242"/>
          <w:sz w:val="28"/>
          <w:szCs w:val="28"/>
          <w:shd w:val="clear" w:color="auto" w:fill="FFFFFF"/>
        </w:rPr>
        <w:t>наших</w:t>
      </w:r>
      <w:proofErr w:type="gramEnd"/>
      <w:r w:rsidRPr="001F3F63">
        <w:rPr>
          <w:color w:val="424242"/>
          <w:sz w:val="28"/>
          <w:szCs w:val="28"/>
          <w:shd w:val="clear" w:color="auto" w:fill="FFFFFF"/>
        </w:rPr>
        <w:t xml:space="preserve"> городских </w:t>
      </w:r>
      <w:proofErr w:type="spellStart"/>
      <w:r w:rsidRPr="001F3F63">
        <w:rPr>
          <w:color w:val="424242"/>
          <w:sz w:val="28"/>
          <w:szCs w:val="28"/>
          <w:shd w:val="clear" w:color="auto" w:fill="FFFFFF"/>
        </w:rPr>
        <w:t>хлюпиков</w:t>
      </w:r>
      <w:proofErr w:type="spellEnd"/>
      <w:r w:rsidRPr="001F3F63">
        <w:rPr>
          <w:color w:val="424242"/>
          <w:sz w:val="28"/>
          <w:szCs w:val="28"/>
          <w:shd w:val="clear" w:color="auto" w:fill="FFFFFF"/>
        </w:rPr>
        <w:t xml:space="preserve"> не осталось вовсе. Вот почему в большинстве стран проблемой детского травматизма озабочены не только врачи, но и инженеры, юристы, педагоги, политики</w:t>
      </w:r>
      <w:proofErr w:type="gramStart"/>
      <w:r w:rsidRPr="001F3F63">
        <w:rPr>
          <w:color w:val="424242"/>
          <w:sz w:val="28"/>
          <w:szCs w:val="28"/>
          <w:shd w:val="clear" w:color="auto" w:fill="FFFFFF"/>
        </w:rPr>
        <w:t>… Н</w:t>
      </w:r>
      <w:proofErr w:type="gramEnd"/>
      <w:r w:rsidRPr="001F3F63">
        <w:rPr>
          <w:color w:val="424242"/>
          <w:sz w:val="28"/>
          <w:szCs w:val="28"/>
          <w:shd w:val="clear" w:color="auto" w:fill="FFFFFF"/>
        </w:rPr>
        <w:t>о никакие общественные деятели и организации не могут думать о здоровье наших детей больше, чем их собственные родители. Чем мы с вами.</w:t>
      </w:r>
    </w:p>
    <w:p w:rsidR="001F3F63" w:rsidRPr="001F3F63" w:rsidRDefault="001F3F63" w:rsidP="001F3F63">
      <w:pPr>
        <w:shd w:val="clear" w:color="auto" w:fill="FFFFFF"/>
        <w:ind w:firstLine="708"/>
        <w:jc w:val="both"/>
        <w:rPr>
          <w:color w:val="303030"/>
          <w:sz w:val="28"/>
          <w:szCs w:val="28"/>
          <w:shd w:val="clear" w:color="auto" w:fill="FFFFFF"/>
        </w:rPr>
      </w:pPr>
      <w:r w:rsidRPr="001F3F63">
        <w:rPr>
          <w:color w:val="000000"/>
          <w:sz w:val="28"/>
          <w:szCs w:val="28"/>
        </w:rPr>
        <w:t>Л</w:t>
      </w:r>
      <w:r w:rsidRPr="001F3F63">
        <w:rPr>
          <w:color w:val="303030"/>
          <w:sz w:val="28"/>
          <w:szCs w:val="28"/>
          <w:shd w:val="clear" w:color="auto" w:fill="FFFFFF"/>
        </w:rPr>
        <w:t xml:space="preserve">юбопытство, потребность в экспериментах и тяга к познанию окружающего мира часто не соответствуют осознанию реальной степени опасности, и делает детей очень уязвимыми. Запретить ребенку познавать мир невозможно. </w:t>
      </w:r>
    </w:p>
    <w:p w:rsidR="001F3F63" w:rsidRPr="001F3F63" w:rsidRDefault="001F3F63" w:rsidP="001F3F63">
      <w:pPr>
        <w:shd w:val="clear" w:color="auto" w:fill="FFFFFF"/>
        <w:ind w:firstLine="708"/>
        <w:jc w:val="both"/>
        <w:rPr>
          <w:color w:val="4F4F4F"/>
          <w:sz w:val="28"/>
          <w:szCs w:val="28"/>
        </w:rPr>
      </w:pPr>
      <w:r w:rsidRPr="001F3F63">
        <w:rPr>
          <w:color w:val="303030"/>
          <w:sz w:val="28"/>
          <w:szCs w:val="28"/>
          <w:shd w:val="clear" w:color="auto" w:fill="FFFFFF"/>
        </w:rPr>
        <w:t xml:space="preserve">Дело родителей — подстраховать его, предупредить трагедию. </w:t>
      </w:r>
      <w:r w:rsidRPr="001F3F63">
        <w:rPr>
          <w:color w:val="4F4F4F"/>
          <w:sz w:val="28"/>
          <w:szCs w:val="28"/>
        </w:rPr>
        <w:t>Основные причины травм: беспечность взрослых, когда взрослый человек ошибочно считает, что ничего страшного не произойдет; халатность взрослых -  невыполнение или ненадлежащее выполнение должностными лицами и родителями своих обязанностей; недисциплинированность детей; несчастные случаи - непредвиденные  события, когда никто не виноват.</w:t>
      </w:r>
    </w:p>
    <w:p w:rsidR="001F3F63" w:rsidRPr="001F3F63" w:rsidRDefault="001F3F63" w:rsidP="001F3F63">
      <w:pPr>
        <w:shd w:val="clear" w:color="auto" w:fill="FFFFFF"/>
        <w:ind w:firstLine="708"/>
        <w:jc w:val="both"/>
        <w:rPr>
          <w:color w:val="4F4F4F"/>
          <w:sz w:val="28"/>
          <w:szCs w:val="28"/>
        </w:rPr>
      </w:pPr>
      <w:r w:rsidRPr="001F3F63">
        <w:rPr>
          <w:color w:val="4F4F4F"/>
          <w:sz w:val="28"/>
          <w:szCs w:val="28"/>
        </w:rPr>
        <w:t xml:space="preserve">Взрослые обязаны предупреждать возможные риски и ограждать детей от них, обучать детей основам профилактики  травматизма. Важно при этом не развить у ребенка чувства робости и страха, а, наоборот, внушить ему, что опасности можно избежать, если вести себя  правильно. Способы профилактики зависят от возраста ребенка. Маленького ребенка нужно оберегать от опасных предметов, не выпускать из вида, </w:t>
      </w:r>
      <w:proofErr w:type="gramStart"/>
      <w:r w:rsidRPr="001F3F63">
        <w:rPr>
          <w:color w:val="4F4F4F"/>
          <w:sz w:val="28"/>
          <w:szCs w:val="28"/>
        </w:rPr>
        <w:t>старшему</w:t>
      </w:r>
      <w:proofErr w:type="gramEnd"/>
      <w:r w:rsidRPr="001F3F63">
        <w:rPr>
          <w:color w:val="4F4F4F"/>
          <w:sz w:val="28"/>
          <w:szCs w:val="28"/>
        </w:rPr>
        <w:t xml:space="preserve"> - объяснять  правила техники безопасности.</w:t>
      </w:r>
    </w:p>
    <w:p w:rsidR="001F3F63" w:rsidRPr="001F3F63" w:rsidRDefault="001F3F63" w:rsidP="001F3F63">
      <w:pPr>
        <w:shd w:val="clear" w:color="auto" w:fill="FFFFFF"/>
        <w:ind w:firstLine="709"/>
        <w:jc w:val="both"/>
        <w:rPr>
          <w:color w:val="4F4F4F"/>
          <w:sz w:val="28"/>
          <w:szCs w:val="28"/>
        </w:rPr>
      </w:pPr>
      <w:r w:rsidRPr="001F3F63">
        <w:rPr>
          <w:color w:val="4F4F4F"/>
          <w:sz w:val="28"/>
          <w:szCs w:val="28"/>
        </w:rPr>
        <w:t>Зима - время для множества радостей жизни и, одновременно, это настоящее испытание для здоровья. Чтобы уберечь себя от каких-либо происшествий, важно знать некоторые правила и соблюдать их.</w:t>
      </w:r>
    </w:p>
    <w:p w:rsidR="001F3F63" w:rsidRPr="001F3F63" w:rsidRDefault="001F3F63" w:rsidP="001F3F6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D3D3D"/>
          <w:sz w:val="28"/>
          <w:szCs w:val="28"/>
        </w:rPr>
      </w:pPr>
      <w:r w:rsidRPr="001F3F63">
        <w:rPr>
          <w:rFonts w:ascii="inherit" w:hAnsi="inherit"/>
          <w:color w:val="3D3D3D"/>
          <w:sz w:val="28"/>
          <w:szCs w:val="28"/>
        </w:rPr>
        <w:t xml:space="preserve">Во время отопительного периода иногда возникает необходимость проведения ремонтных работ на </w:t>
      </w:r>
      <w:r w:rsidRPr="001F3F63">
        <w:rPr>
          <w:color w:val="3D3D3D"/>
          <w:sz w:val="28"/>
          <w:szCs w:val="28"/>
        </w:rPr>
        <w:t>теплофикационном оборудовании и тепловых сетях. Проведение этих мероприятий связано с определенной опасностью для людей, не относящихся к ремонтному персоналу, а также детей.  Необходимо помнить, что температура горячей воды, проходящей по трубопроводам, может достигать 150 градусов, а пара – 300 градусов. Даже легкое прикосновение к трубопроводу с такой температурой может привести к серьезным ожогам. Опасность также вызывает порывы трубопроводов подземной прокладки, когда образующая промоина заполнена горячей водой.</w:t>
      </w:r>
    </w:p>
    <w:p w:rsidR="001F3F63" w:rsidRPr="001F3F63" w:rsidRDefault="001F3F63" w:rsidP="001F3F6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  <w:r w:rsidRPr="001F3F63">
        <w:rPr>
          <w:color w:val="3D3D3D"/>
          <w:sz w:val="28"/>
          <w:szCs w:val="28"/>
        </w:rPr>
        <w:t>Чтобы избежать травматизма, уважаемые взрослые не спускайтесь сами и не разрешайте детям спускаться в раскопанные траншеи, котлованы, открытые тепловые камеры и колодцы, а также играть в местах производства работ.</w:t>
      </w:r>
    </w:p>
    <w:p w:rsidR="001F3F63" w:rsidRPr="001F3F63" w:rsidRDefault="001F3F63" w:rsidP="001F3F6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3D3D3D"/>
          <w:sz w:val="28"/>
          <w:szCs w:val="28"/>
        </w:rPr>
      </w:pPr>
      <w:proofErr w:type="spellStart"/>
      <w:r w:rsidRPr="001F3F63">
        <w:rPr>
          <w:rFonts w:ascii="inherit" w:hAnsi="inherit"/>
          <w:b/>
          <w:i/>
          <w:color w:val="3D3D3D"/>
          <w:sz w:val="28"/>
          <w:szCs w:val="28"/>
        </w:rPr>
        <w:lastRenderedPageBreak/>
        <w:t>Энерго</w:t>
      </w:r>
      <w:r w:rsidRPr="001F3F63">
        <w:rPr>
          <w:rFonts w:ascii="Calibri" w:hAnsi="Calibri"/>
          <w:b/>
          <w:i/>
          <w:color w:val="3D3D3D"/>
          <w:sz w:val="28"/>
          <w:szCs w:val="28"/>
        </w:rPr>
        <w:t>газ</w:t>
      </w:r>
      <w:r w:rsidRPr="001F3F63">
        <w:rPr>
          <w:rFonts w:ascii="inherit" w:hAnsi="inherit"/>
          <w:b/>
          <w:i/>
          <w:color w:val="3D3D3D"/>
          <w:sz w:val="28"/>
          <w:szCs w:val="28"/>
        </w:rPr>
        <w:t>надзор</w:t>
      </w:r>
      <w:proofErr w:type="spellEnd"/>
      <w:r w:rsidRPr="001F3F63">
        <w:rPr>
          <w:rFonts w:ascii="inherit" w:hAnsi="inherit"/>
          <w:b/>
          <w:i/>
          <w:color w:val="3D3D3D"/>
          <w:sz w:val="28"/>
          <w:szCs w:val="28"/>
        </w:rPr>
        <w:t xml:space="preserve"> предупреждает</w:t>
      </w:r>
      <w:r w:rsidRPr="001F3F63">
        <w:rPr>
          <w:rFonts w:ascii="inherit" w:hAnsi="inherit"/>
          <w:color w:val="3D3D3D"/>
          <w:sz w:val="28"/>
          <w:szCs w:val="28"/>
        </w:rPr>
        <w:t>: во избежание несчастных случаев, связанных с ожогами и травмами, и в целях личной безопасности </w:t>
      </w:r>
      <w:r w:rsidRPr="001F3F63">
        <w:rPr>
          <w:rStyle w:val="a3"/>
          <w:rFonts w:ascii="inherit" w:hAnsi="inherit"/>
          <w:color w:val="3D3D3D"/>
          <w:sz w:val="28"/>
          <w:szCs w:val="28"/>
          <w:bdr w:val="none" w:sz="0" w:space="0" w:color="auto" w:frame="1"/>
        </w:rPr>
        <w:t>ЗАПРЕЩАЕТСЯ</w:t>
      </w:r>
      <w:r w:rsidRPr="001F3F63">
        <w:rPr>
          <w:rFonts w:ascii="inherit" w:hAnsi="inherit"/>
          <w:color w:val="3D3D3D"/>
          <w:sz w:val="28"/>
          <w:szCs w:val="28"/>
        </w:rPr>
        <w:t>:</w:t>
      </w:r>
    </w:p>
    <w:p w:rsidR="001F3F63" w:rsidRPr="001F3F63" w:rsidRDefault="001F3F63" w:rsidP="001F3F6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  <w:r w:rsidRPr="001F3F63">
        <w:rPr>
          <w:rFonts w:ascii="inherit" w:hAnsi="inherit"/>
          <w:color w:val="3D3D3D"/>
          <w:sz w:val="28"/>
          <w:szCs w:val="28"/>
        </w:rPr>
        <w:t xml:space="preserve">— приближаться </w:t>
      </w:r>
      <w:r w:rsidRPr="001F3F63">
        <w:rPr>
          <w:color w:val="3D3D3D"/>
          <w:sz w:val="28"/>
          <w:szCs w:val="28"/>
        </w:rPr>
        <w:t xml:space="preserve">к промоинам, образующимся в местах порывов трубопроводов ближе, чем на </w:t>
      </w:r>
      <w:smartTag w:uri="urn:schemas-microsoft-com:office:smarttags" w:element="metricconverter">
        <w:smartTagPr>
          <w:attr w:name="ProductID" w:val="5 метров"/>
        </w:smartTagPr>
        <w:r w:rsidRPr="001F3F63">
          <w:rPr>
            <w:color w:val="3D3D3D"/>
            <w:sz w:val="28"/>
            <w:szCs w:val="28"/>
          </w:rPr>
          <w:t>5 метров</w:t>
        </w:r>
      </w:smartTag>
      <w:r w:rsidRPr="001F3F63">
        <w:rPr>
          <w:color w:val="3D3D3D"/>
          <w:sz w:val="28"/>
          <w:szCs w:val="28"/>
        </w:rPr>
        <w:t>;</w:t>
      </w:r>
    </w:p>
    <w:p w:rsidR="001F3F63" w:rsidRPr="001F3F63" w:rsidRDefault="001F3F63" w:rsidP="001F3F6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  <w:r w:rsidRPr="001F3F63">
        <w:rPr>
          <w:color w:val="3D3D3D"/>
          <w:sz w:val="28"/>
          <w:szCs w:val="28"/>
        </w:rPr>
        <w:t>— спускаться и пересекать в необорудованных местах траншеи, каналы, где ведутся работы по прокладке либо ремонту тепловых сетей;</w:t>
      </w:r>
    </w:p>
    <w:p w:rsidR="001F3F63" w:rsidRPr="001F3F63" w:rsidRDefault="001F3F63" w:rsidP="001F3F6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  <w:r w:rsidRPr="001F3F63">
        <w:rPr>
          <w:color w:val="3D3D3D"/>
          <w:sz w:val="28"/>
          <w:szCs w:val="28"/>
        </w:rPr>
        <w:t>— прикасаться к трубопроводам пара и горячей воды, спускаться в открытые тепловые камеры, колодцы, каналы;</w:t>
      </w:r>
    </w:p>
    <w:p w:rsidR="001F3F63" w:rsidRPr="001F3F63" w:rsidRDefault="001F3F63" w:rsidP="001F3F6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  <w:r w:rsidRPr="001F3F63">
        <w:rPr>
          <w:color w:val="3D3D3D"/>
          <w:sz w:val="28"/>
          <w:szCs w:val="28"/>
        </w:rPr>
        <w:t>— ходить по трубопроводам, конструкциям и перекрытиям;</w:t>
      </w:r>
    </w:p>
    <w:p w:rsidR="001F3F63" w:rsidRPr="001F3F63" w:rsidRDefault="001F3F63" w:rsidP="001F3F6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  <w:r w:rsidRPr="001F3F63">
        <w:rPr>
          <w:color w:val="3D3D3D"/>
          <w:sz w:val="28"/>
          <w:szCs w:val="28"/>
        </w:rPr>
        <w:t>— перелезать через трубопроводы надземной прокладки в местах, не оборудованных переходными мостиками;</w:t>
      </w:r>
    </w:p>
    <w:p w:rsidR="001F3F63" w:rsidRPr="001F3F63" w:rsidRDefault="001F3F63" w:rsidP="001F3F6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  <w:r w:rsidRPr="001F3F63">
        <w:rPr>
          <w:color w:val="3D3D3D"/>
          <w:sz w:val="28"/>
          <w:szCs w:val="28"/>
        </w:rPr>
        <w:t>— находиться в непосредственной близости от запорной, регулирующей и предохранительной арматуры, фланцевых соединений трубопроводов;</w:t>
      </w:r>
    </w:p>
    <w:p w:rsidR="001F3F63" w:rsidRPr="001F3F63" w:rsidRDefault="001F3F63" w:rsidP="001F3F6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  <w:r w:rsidRPr="001F3F63">
        <w:rPr>
          <w:color w:val="3D3D3D"/>
          <w:sz w:val="28"/>
          <w:szCs w:val="28"/>
        </w:rPr>
        <w:t>— проникать в помещения тепловых пунктов; крутить задвижки, вентили и краны на любых трубопроводах;</w:t>
      </w:r>
    </w:p>
    <w:p w:rsidR="001F3F63" w:rsidRPr="001F3F63" w:rsidRDefault="001F3F63" w:rsidP="001F3F6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  <w:r w:rsidRPr="001F3F63">
        <w:rPr>
          <w:color w:val="3D3D3D"/>
          <w:sz w:val="28"/>
          <w:szCs w:val="28"/>
        </w:rPr>
        <w:t>— приближаться к местам, где ведутся работы по ремонту теплосетей, проводятся сварочные работы.</w:t>
      </w:r>
    </w:p>
    <w:p w:rsidR="001F3F63" w:rsidRPr="001F3F63" w:rsidRDefault="001F3F63" w:rsidP="001F3F6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</w:p>
    <w:p w:rsidR="001F3F63" w:rsidRPr="001F3F63" w:rsidRDefault="001F3F63" w:rsidP="001F3F6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1F3F63">
        <w:rPr>
          <w:b/>
          <w:i/>
          <w:sz w:val="28"/>
          <w:szCs w:val="28"/>
        </w:rPr>
        <w:t>Энергогазнадзор</w:t>
      </w:r>
      <w:proofErr w:type="spellEnd"/>
      <w:r w:rsidRPr="001F3F63">
        <w:rPr>
          <w:b/>
          <w:i/>
          <w:sz w:val="28"/>
          <w:szCs w:val="28"/>
        </w:rPr>
        <w:t xml:space="preserve"> советует:</w:t>
      </w:r>
      <w:r w:rsidRPr="001F3F63">
        <w:rPr>
          <w:sz w:val="28"/>
          <w:szCs w:val="28"/>
        </w:rPr>
        <w:t xml:space="preserve"> объясняйте детям и подросткам, информируйте работников о необходимости соблюдать Правила техники безопасности, т.к. любая беспечность может привести к трагедии.</w:t>
      </w:r>
    </w:p>
    <w:p w:rsidR="001F3F63" w:rsidRPr="001F3F63" w:rsidRDefault="001F3F63" w:rsidP="001F3F63">
      <w:pPr>
        <w:jc w:val="center"/>
        <w:rPr>
          <w:b/>
          <w:i/>
          <w:sz w:val="28"/>
          <w:szCs w:val="28"/>
        </w:rPr>
      </w:pPr>
      <w:r w:rsidRPr="001F3F63">
        <w:rPr>
          <w:b/>
          <w:i/>
          <w:sz w:val="28"/>
          <w:szCs w:val="28"/>
        </w:rPr>
        <w:t xml:space="preserve"> </w:t>
      </w:r>
    </w:p>
    <w:p w:rsidR="001F3F63" w:rsidRPr="001F3F63" w:rsidRDefault="001F3F63" w:rsidP="001F3F63">
      <w:pPr>
        <w:ind w:firstLine="708"/>
        <w:jc w:val="both"/>
        <w:rPr>
          <w:color w:val="333333"/>
          <w:sz w:val="28"/>
          <w:szCs w:val="28"/>
        </w:rPr>
      </w:pPr>
      <w:r w:rsidRPr="001F3F63">
        <w:rPr>
          <w:iCs/>
          <w:color w:val="333333"/>
          <w:sz w:val="28"/>
          <w:szCs w:val="28"/>
        </w:rPr>
        <w:t>В настоящее время, человеку с его потребностями и техническим развитием невозможно обойтись без тепловой энергии. Тепловая энергия используется как на производстве, так и в быту. Это отопление, вентиляция, горячее водоснабжение, а также технологические нужды. Однако неправильное использование тепловой энергии и несоблюдение правил техники безопасности при этом может привести к тяжелым последствиям, а также нанести непоправимый вред здоровью человека.</w:t>
      </w:r>
    </w:p>
    <w:p w:rsidR="001F3F63" w:rsidRPr="001F3F63" w:rsidRDefault="001F3F63" w:rsidP="001F3F6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1F3F63">
        <w:rPr>
          <w:color w:val="333333"/>
          <w:sz w:val="28"/>
          <w:szCs w:val="28"/>
        </w:rPr>
        <w:t xml:space="preserve">В целях предупреждения </w:t>
      </w:r>
      <w:proofErr w:type="spellStart"/>
      <w:r w:rsidRPr="001F3F63">
        <w:rPr>
          <w:color w:val="333333"/>
          <w:sz w:val="28"/>
          <w:szCs w:val="28"/>
        </w:rPr>
        <w:t>теплотравматизма</w:t>
      </w:r>
      <w:proofErr w:type="spellEnd"/>
      <w:r w:rsidRPr="001F3F63">
        <w:rPr>
          <w:color w:val="333333"/>
          <w:sz w:val="28"/>
          <w:szCs w:val="28"/>
        </w:rPr>
        <w:t xml:space="preserve"> </w:t>
      </w:r>
      <w:proofErr w:type="spellStart"/>
      <w:r w:rsidRPr="001F3F63">
        <w:rPr>
          <w:color w:val="333333"/>
          <w:sz w:val="28"/>
          <w:szCs w:val="28"/>
        </w:rPr>
        <w:t>Госэнергогазнадзор</w:t>
      </w:r>
      <w:proofErr w:type="spellEnd"/>
      <w:r w:rsidRPr="001F3F63">
        <w:rPr>
          <w:color w:val="333333"/>
          <w:sz w:val="28"/>
          <w:szCs w:val="28"/>
        </w:rPr>
        <w:t xml:space="preserve"> обращает внимание, что потребители тепловой энергии   должны строго соблюдать требования ТКП  458-2012 «Правила технической эксплуатации </w:t>
      </w:r>
      <w:proofErr w:type="spellStart"/>
      <w:r w:rsidRPr="001F3F63">
        <w:rPr>
          <w:color w:val="333333"/>
          <w:sz w:val="28"/>
          <w:szCs w:val="28"/>
        </w:rPr>
        <w:t>теплоустановок</w:t>
      </w:r>
      <w:proofErr w:type="spellEnd"/>
      <w:r w:rsidRPr="001F3F63">
        <w:rPr>
          <w:color w:val="333333"/>
          <w:sz w:val="28"/>
          <w:szCs w:val="28"/>
        </w:rPr>
        <w:t xml:space="preserve"> и тепловых сетей потребителей» и ТКП 459-2012 «Правила техники безопасности при эксплуатации </w:t>
      </w:r>
      <w:proofErr w:type="spellStart"/>
      <w:r w:rsidRPr="001F3F63">
        <w:rPr>
          <w:color w:val="333333"/>
          <w:sz w:val="28"/>
          <w:szCs w:val="28"/>
        </w:rPr>
        <w:t>теплоустановок</w:t>
      </w:r>
      <w:proofErr w:type="spellEnd"/>
      <w:r w:rsidRPr="001F3F63">
        <w:rPr>
          <w:color w:val="333333"/>
          <w:sz w:val="28"/>
          <w:szCs w:val="28"/>
        </w:rPr>
        <w:t xml:space="preserve"> и тепловых сетей потребителей»,  инструкций по охране труда и  технике безопасности.</w:t>
      </w:r>
    </w:p>
    <w:p w:rsidR="001F3F63" w:rsidRDefault="001F3F63" w:rsidP="001F3F6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</w:p>
    <w:p w:rsidR="001F3F63" w:rsidRPr="003A6002" w:rsidRDefault="001F3F63" w:rsidP="001F3F63">
      <w:pPr>
        <w:ind w:firstLine="708"/>
        <w:jc w:val="right"/>
        <w:rPr>
          <w:sz w:val="20"/>
        </w:rPr>
      </w:pPr>
      <w:r w:rsidRPr="003A6002">
        <w:rPr>
          <w:sz w:val="20"/>
        </w:rPr>
        <w:t xml:space="preserve">инспектор </w:t>
      </w:r>
      <w:proofErr w:type="spellStart"/>
      <w:r w:rsidRPr="003A6002">
        <w:rPr>
          <w:sz w:val="20"/>
        </w:rPr>
        <w:t>Ивьевской</w:t>
      </w:r>
      <w:proofErr w:type="spellEnd"/>
    </w:p>
    <w:p w:rsidR="001F3F63" w:rsidRPr="003A6002" w:rsidRDefault="001F3F63" w:rsidP="001F3F63">
      <w:pPr>
        <w:ind w:firstLine="708"/>
        <w:jc w:val="right"/>
        <w:rPr>
          <w:sz w:val="20"/>
        </w:rPr>
      </w:pPr>
      <w:proofErr w:type="spellStart"/>
      <w:r w:rsidRPr="003A6002">
        <w:rPr>
          <w:sz w:val="20"/>
        </w:rPr>
        <w:t>райэнерго</w:t>
      </w:r>
      <w:r>
        <w:rPr>
          <w:sz w:val="20"/>
        </w:rPr>
        <w:t>газ</w:t>
      </w:r>
      <w:r w:rsidRPr="003A6002">
        <w:rPr>
          <w:sz w:val="20"/>
        </w:rPr>
        <w:t>инспекции</w:t>
      </w:r>
      <w:proofErr w:type="spellEnd"/>
    </w:p>
    <w:p w:rsidR="001F3F63" w:rsidRPr="003A6002" w:rsidRDefault="001F3F63" w:rsidP="001F3F63">
      <w:pPr>
        <w:ind w:firstLine="708"/>
        <w:jc w:val="right"/>
        <w:rPr>
          <w:sz w:val="20"/>
        </w:rPr>
      </w:pPr>
      <w:proofErr w:type="spellStart"/>
      <w:r w:rsidRPr="003A6002">
        <w:rPr>
          <w:sz w:val="20"/>
        </w:rPr>
        <w:t>М.Е.Домингес</w:t>
      </w:r>
      <w:proofErr w:type="spellEnd"/>
    </w:p>
    <w:p w:rsidR="001E2D9D" w:rsidRDefault="001E2D9D"/>
    <w:sectPr w:rsidR="001E2D9D" w:rsidSect="003115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F3F63"/>
    <w:rsid w:val="001E2D9D"/>
    <w:rsid w:val="001F3F63"/>
    <w:rsid w:val="003115EE"/>
    <w:rsid w:val="005C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63"/>
    <w:pPr>
      <w:spacing w:after="0" w:line="240" w:lineRule="auto"/>
    </w:pPr>
    <w:rPr>
      <w:rFonts w:ascii="Times New Roman" w:eastAsia="Times New Roman" w:hAnsi="Times New Roman" w:cs="Vrinda"/>
      <w:sz w:val="24"/>
      <w:szCs w:val="24"/>
      <w:lang w:eastAsia="ru-RU" w:bidi="bn-IN"/>
    </w:rPr>
  </w:style>
  <w:style w:type="paragraph" w:styleId="1">
    <w:name w:val="heading 1"/>
    <w:basedOn w:val="a"/>
    <w:next w:val="a"/>
    <w:link w:val="10"/>
    <w:qFormat/>
    <w:rsid w:val="001F3F63"/>
    <w:pPr>
      <w:keepNext/>
      <w:keepLines/>
      <w:spacing w:before="48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F63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styleId="a3">
    <w:name w:val="Strong"/>
    <w:basedOn w:val="a0"/>
    <w:qFormat/>
    <w:rsid w:val="001F3F63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rsid w:val="001F3F63"/>
    <w:pPr>
      <w:spacing w:before="100" w:beforeAutospacing="1" w:after="100" w:afterAutospacing="1"/>
    </w:pPr>
    <w:rPr>
      <w:rFonts w:eastAsia="Calibri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2021-06-07T13:36:00Z</dcterms:created>
  <dcterms:modified xsi:type="dcterms:W3CDTF">2021-06-07T13:36:00Z</dcterms:modified>
</cp:coreProperties>
</file>